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7DA" w:rsidRPr="00325EBC" w:rsidRDefault="00325EBC" w:rsidP="00E16B25">
      <w:pPr>
        <w:jc w:val="both"/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                                      </w:t>
      </w:r>
      <w:r w:rsidRPr="00325EBC">
        <w:rPr>
          <w:b/>
          <w:sz w:val="28"/>
          <w:szCs w:val="28"/>
          <w:lang w:val="ro-RO"/>
        </w:rPr>
        <w:t>Anexă la HCL nr.......din.................</w:t>
      </w:r>
      <w:bookmarkStart w:id="0" w:name="_GoBack"/>
      <w:bookmarkEnd w:id="0"/>
    </w:p>
    <w:p w:rsidR="00325EBC" w:rsidRDefault="00325EBC" w:rsidP="00E16B25">
      <w:pPr>
        <w:jc w:val="both"/>
        <w:rPr>
          <w:sz w:val="28"/>
          <w:szCs w:val="28"/>
          <w:lang w:val="ro-RO"/>
        </w:rPr>
      </w:pPr>
    </w:p>
    <w:p w:rsidR="00325EBC" w:rsidRDefault="00325EBC" w:rsidP="00E16B25">
      <w:pPr>
        <w:jc w:val="both"/>
        <w:rPr>
          <w:sz w:val="28"/>
          <w:szCs w:val="28"/>
          <w:lang w:val="ro-RO"/>
        </w:rPr>
      </w:pPr>
    </w:p>
    <w:p w:rsidR="00325EBC" w:rsidRDefault="00325EBC" w:rsidP="00E16B25">
      <w:pPr>
        <w:jc w:val="both"/>
        <w:rPr>
          <w:b/>
          <w:sz w:val="28"/>
          <w:szCs w:val="28"/>
          <w:lang w:val="ro-RO"/>
        </w:rPr>
      </w:pPr>
      <w:r w:rsidRPr="00325EBC">
        <w:rPr>
          <w:b/>
          <w:sz w:val="28"/>
          <w:szCs w:val="28"/>
          <w:lang w:val="ro-RO"/>
        </w:rPr>
        <w:t>PROGRAM UNITAR PENTRU COMBATEREA VECTORILOR ORAȘUL PECICA 2021</w:t>
      </w:r>
      <w:r w:rsidR="001637DA" w:rsidRPr="00325EBC">
        <w:rPr>
          <w:b/>
          <w:sz w:val="28"/>
          <w:szCs w:val="28"/>
          <w:lang w:val="ro-RO"/>
        </w:rPr>
        <w:t xml:space="preserve"> </w:t>
      </w:r>
    </w:p>
    <w:p w:rsidR="00325EBC" w:rsidRDefault="00325EBC" w:rsidP="00E16B25">
      <w:pPr>
        <w:jc w:val="both"/>
        <w:rPr>
          <w:b/>
          <w:sz w:val="28"/>
          <w:szCs w:val="28"/>
          <w:lang w:val="ro-RO"/>
        </w:rPr>
      </w:pPr>
    </w:p>
    <w:p w:rsidR="001637DA" w:rsidRPr="00325EBC" w:rsidRDefault="001637DA" w:rsidP="00E16B25">
      <w:pPr>
        <w:jc w:val="both"/>
        <w:rPr>
          <w:b/>
          <w:sz w:val="28"/>
          <w:szCs w:val="28"/>
          <w:lang w:val="ro-RO"/>
        </w:rPr>
      </w:pPr>
      <w:r w:rsidRPr="00325EBC">
        <w:rPr>
          <w:b/>
          <w:sz w:val="28"/>
          <w:szCs w:val="28"/>
          <w:lang w:val="ro-RO"/>
        </w:rPr>
        <w:t xml:space="preserve">                                                                                     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3005"/>
        <w:gridCol w:w="3936"/>
        <w:gridCol w:w="2075"/>
      </w:tblGrid>
      <w:tr w:rsidR="00E16B25" w:rsidRPr="00D96990" w:rsidTr="00EC3360">
        <w:tc>
          <w:tcPr>
            <w:tcW w:w="3005" w:type="dxa"/>
          </w:tcPr>
          <w:p w:rsidR="00E16B25" w:rsidRPr="00177648" w:rsidRDefault="00E16B25" w:rsidP="00EC3360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177648">
              <w:rPr>
                <w:b/>
                <w:sz w:val="28"/>
                <w:szCs w:val="28"/>
                <w:lang w:val="ro-RO"/>
              </w:rPr>
              <w:t>Luna</w:t>
            </w:r>
          </w:p>
        </w:tc>
        <w:tc>
          <w:tcPr>
            <w:tcW w:w="3936" w:type="dxa"/>
          </w:tcPr>
          <w:p w:rsidR="00E16B25" w:rsidRPr="00177648" w:rsidRDefault="00E16B25" w:rsidP="00EC3360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177648">
              <w:rPr>
                <w:b/>
                <w:sz w:val="28"/>
                <w:szCs w:val="28"/>
                <w:lang w:val="ro-RO"/>
              </w:rPr>
              <w:t>Activitatea</w:t>
            </w:r>
          </w:p>
        </w:tc>
        <w:tc>
          <w:tcPr>
            <w:tcW w:w="2075" w:type="dxa"/>
          </w:tcPr>
          <w:p w:rsidR="00E16B25" w:rsidRPr="00177648" w:rsidRDefault="00E16B25" w:rsidP="00EC3360">
            <w:pPr>
              <w:jc w:val="center"/>
              <w:rPr>
                <w:b/>
                <w:sz w:val="28"/>
                <w:szCs w:val="28"/>
                <w:lang w:val="ro-RO"/>
              </w:rPr>
            </w:pPr>
            <w:proofErr w:type="spellStart"/>
            <w:r w:rsidRPr="00177648">
              <w:rPr>
                <w:b/>
                <w:sz w:val="28"/>
                <w:szCs w:val="28"/>
                <w:lang w:val="ro-RO"/>
              </w:rPr>
              <w:t>Suprafata</w:t>
            </w:r>
            <w:proofErr w:type="spellEnd"/>
          </w:p>
        </w:tc>
      </w:tr>
      <w:tr w:rsidR="00E16B25" w:rsidRPr="00D96990" w:rsidTr="00EC3360">
        <w:tc>
          <w:tcPr>
            <w:tcW w:w="3005" w:type="dxa"/>
          </w:tcPr>
          <w:p w:rsidR="00E16B25" w:rsidRPr="00D96990" w:rsidRDefault="00E16B25" w:rsidP="00EC3360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Iunie</w:t>
            </w:r>
          </w:p>
        </w:tc>
        <w:tc>
          <w:tcPr>
            <w:tcW w:w="3936" w:type="dxa"/>
          </w:tcPr>
          <w:p w:rsidR="00E16B25" w:rsidRPr="00D96990" w:rsidRDefault="00E16B25" w:rsidP="00EC3360">
            <w:pPr>
              <w:jc w:val="both"/>
              <w:rPr>
                <w:sz w:val="28"/>
                <w:szCs w:val="28"/>
                <w:lang w:val="ro-RO"/>
              </w:rPr>
            </w:pPr>
            <w:proofErr w:type="spellStart"/>
            <w:r w:rsidRPr="00D96990">
              <w:rPr>
                <w:sz w:val="28"/>
                <w:szCs w:val="28"/>
                <w:lang w:val="ro-RO"/>
              </w:rPr>
              <w:t>Dezinsectie</w:t>
            </w:r>
            <w:proofErr w:type="spellEnd"/>
            <w:r w:rsidRPr="00D96990">
              <w:rPr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D96990">
              <w:rPr>
                <w:sz w:val="28"/>
                <w:szCs w:val="28"/>
                <w:lang w:val="ro-RO"/>
              </w:rPr>
              <w:t>capuse</w:t>
            </w:r>
            <w:proofErr w:type="spellEnd"/>
            <w:r w:rsidRPr="00D96990">
              <w:rPr>
                <w:sz w:val="28"/>
                <w:szCs w:val="28"/>
                <w:lang w:val="ro-RO"/>
              </w:rPr>
              <w:t>/</w:t>
            </w:r>
            <w:proofErr w:type="spellStart"/>
            <w:r w:rsidRPr="00D96990">
              <w:rPr>
                <w:sz w:val="28"/>
                <w:szCs w:val="28"/>
                <w:lang w:val="ro-RO"/>
              </w:rPr>
              <w:t>tantari</w:t>
            </w:r>
            <w:proofErr w:type="spellEnd"/>
          </w:p>
        </w:tc>
        <w:tc>
          <w:tcPr>
            <w:tcW w:w="2075" w:type="dxa"/>
          </w:tcPr>
          <w:p w:rsidR="00E16B25" w:rsidRPr="00D96990" w:rsidRDefault="00E16B25" w:rsidP="00EC3360">
            <w:pPr>
              <w:jc w:val="both"/>
              <w:rPr>
                <w:sz w:val="28"/>
                <w:szCs w:val="28"/>
                <w:lang w:val="ro-RO"/>
              </w:rPr>
            </w:pPr>
            <w:r w:rsidRPr="00D96990">
              <w:rPr>
                <w:sz w:val="28"/>
                <w:szCs w:val="28"/>
                <w:lang w:val="ro-RO"/>
              </w:rPr>
              <w:t>700 ha</w:t>
            </w:r>
          </w:p>
        </w:tc>
      </w:tr>
      <w:tr w:rsidR="00E16B25" w:rsidRPr="00D96990" w:rsidTr="00EC3360">
        <w:tc>
          <w:tcPr>
            <w:tcW w:w="3005" w:type="dxa"/>
          </w:tcPr>
          <w:p w:rsidR="00E16B25" w:rsidRPr="00D96990" w:rsidRDefault="00E16B25" w:rsidP="00EC3360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Iulie</w:t>
            </w:r>
          </w:p>
        </w:tc>
        <w:tc>
          <w:tcPr>
            <w:tcW w:w="3936" w:type="dxa"/>
          </w:tcPr>
          <w:p w:rsidR="00E16B25" w:rsidRPr="00D96990" w:rsidRDefault="00E16B25" w:rsidP="00EC3360">
            <w:pPr>
              <w:jc w:val="both"/>
              <w:rPr>
                <w:sz w:val="28"/>
                <w:szCs w:val="28"/>
                <w:lang w:val="ro-RO"/>
              </w:rPr>
            </w:pPr>
            <w:proofErr w:type="spellStart"/>
            <w:r w:rsidRPr="00D96990">
              <w:rPr>
                <w:sz w:val="28"/>
                <w:szCs w:val="28"/>
                <w:lang w:val="ro-RO"/>
              </w:rPr>
              <w:t>Dezinsectie</w:t>
            </w:r>
            <w:proofErr w:type="spellEnd"/>
            <w:r w:rsidRPr="00D96990">
              <w:rPr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D96990">
              <w:rPr>
                <w:sz w:val="28"/>
                <w:szCs w:val="28"/>
                <w:lang w:val="ro-RO"/>
              </w:rPr>
              <w:t>tantari</w:t>
            </w:r>
            <w:proofErr w:type="spellEnd"/>
          </w:p>
        </w:tc>
        <w:tc>
          <w:tcPr>
            <w:tcW w:w="2075" w:type="dxa"/>
          </w:tcPr>
          <w:p w:rsidR="00E16B25" w:rsidRPr="00D96990" w:rsidRDefault="00E16B25" w:rsidP="00EC3360">
            <w:pPr>
              <w:jc w:val="both"/>
              <w:rPr>
                <w:sz w:val="28"/>
                <w:szCs w:val="28"/>
                <w:lang w:val="ro-RO"/>
              </w:rPr>
            </w:pPr>
            <w:r w:rsidRPr="00D96990">
              <w:rPr>
                <w:sz w:val="28"/>
                <w:szCs w:val="28"/>
                <w:lang w:val="ro-RO"/>
              </w:rPr>
              <w:t>700 ha</w:t>
            </w:r>
          </w:p>
        </w:tc>
      </w:tr>
      <w:tr w:rsidR="00E16B25" w:rsidRPr="00D96990" w:rsidTr="00EC3360">
        <w:tc>
          <w:tcPr>
            <w:tcW w:w="3005" w:type="dxa"/>
          </w:tcPr>
          <w:p w:rsidR="00E16B25" w:rsidRPr="00D96990" w:rsidRDefault="00E16B25" w:rsidP="00EC3360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August</w:t>
            </w:r>
          </w:p>
        </w:tc>
        <w:tc>
          <w:tcPr>
            <w:tcW w:w="3936" w:type="dxa"/>
          </w:tcPr>
          <w:p w:rsidR="00E16B25" w:rsidRPr="00D96990" w:rsidRDefault="00E16B25" w:rsidP="00EC3360">
            <w:pPr>
              <w:jc w:val="both"/>
              <w:rPr>
                <w:sz w:val="28"/>
                <w:szCs w:val="28"/>
                <w:lang w:val="ro-RO"/>
              </w:rPr>
            </w:pPr>
            <w:proofErr w:type="spellStart"/>
            <w:r w:rsidRPr="00D96990">
              <w:rPr>
                <w:sz w:val="28"/>
                <w:szCs w:val="28"/>
                <w:lang w:val="ro-RO"/>
              </w:rPr>
              <w:t>Dezinsectie</w:t>
            </w:r>
            <w:proofErr w:type="spellEnd"/>
            <w:r w:rsidRPr="00D96990">
              <w:rPr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D96990">
              <w:rPr>
                <w:sz w:val="28"/>
                <w:szCs w:val="28"/>
                <w:lang w:val="ro-RO"/>
              </w:rPr>
              <w:t>tantari</w:t>
            </w:r>
            <w:proofErr w:type="spellEnd"/>
          </w:p>
        </w:tc>
        <w:tc>
          <w:tcPr>
            <w:tcW w:w="2075" w:type="dxa"/>
          </w:tcPr>
          <w:p w:rsidR="00E16B25" w:rsidRPr="00D96990" w:rsidRDefault="00E16B25" w:rsidP="00EC3360">
            <w:pPr>
              <w:jc w:val="both"/>
              <w:rPr>
                <w:sz w:val="28"/>
                <w:szCs w:val="28"/>
                <w:lang w:val="ro-RO"/>
              </w:rPr>
            </w:pPr>
            <w:r w:rsidRPr="00D96990">
              <w:rPr>
                <w:sz w:val="28"/>
                <w:szCs w:val="28"/>
                <w:lang w:val="ro-RO"/>
              </w:rPr>
              <w:t>700 ha</w:t>
            </w:r>
          </w:p>
        </w:tc>
      </w:tr>
    </w:tbl>
    <w:p w:rsidR="00E16B25" w:rsidRPr="00D96990" w:rsidRDefault="00E16B25" w:rsidP="00E16B25">
      <w:pPr>
        <w:jc w:val="both"/>
        <w:rPr>
          <w:sz w:val="28"/>
          <w:szCs w:val="28"/>
          <w:lang w:val="ro-RO"/>
        </w:rPr>
      </w:pPr>
    </w:p>
    <w:p w:rsidR="00E16B25" w:rsidRDefault="00E16B25" w:rsidP="00E16B25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25EBC" w:rsidRDefault="00325EBC" w:rsidP="00E16B25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25EBC" w:rsidRDefault="00325EBC" w:rsidP="00E16B25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25EBC" w:rsidRPr="00325EBC" w:rsidRDefault="00325EBC" w:rsidP="00E16B25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25EBC">
        <w:rPr>
          <w:rFonts w:ascii="Times New Roman" w:hAnsi="Times New Roman" w:cs="Times New Roman"/>
          <w:b/>
          <w:sz w:val="24"/>
          <w:szCs w:val="24"/>
          <w:lang w:val="ro-RO"/>
        </w:rPr>
        <w:t>PREȘEDINTE DE ȘEDINȚĂ,                  CONTRASEMNEAZĂ SECRETAR GENERAL,</w:t>
      </w:r>
    </w:p>
    <w:p w:rsidR="00177CE0" w:rsidRPr="00325EBC" w:rsidRDefault="00325EB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MIODRAG STANOIOV                                                   ADELA LILIANA MOȚ</w:t>
      </w:r>
    </w:p>
    <w:sectPr w:rsidR="00177CE0" w:rsidRPr="00325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25"/>
    <w:rsid w:val="001637DA"/>
    <w:rsid w:val="00177CE0"/>
    <w:rsid w:val="00325EBC"/>
    <w:rsid w:val="00E1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AFDE7"/>
  <w15:chartTrackingRefBased/>
  <w15:docId w15:val="{0E8EF831-7F95-4AD5-9C1A-84335C808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B2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E16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Leca Eniko</dc:creator>
  <cp:keywords/>
  <dc:description/>
  <cp:lastModifiedBy>Munteanu Violeta</cp:lastModifiedBy>
  <cp:revision>3</cp:revision>
  <dcterms:created xsi:type="dcterms:W3CDTF">2021-05-19T11:39:00Z</dcterms:created>
  <dcterms:modified xsi:type="dcterms:W3CDTF">2021-05-19T11:41:00Z</dcterms:modified>
</cp:coreProperties>
</file>